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E95A" w14:textId="2E2E6130" w:rsidR="00835739" w:rsidRPr="00D505F9" w:rsidRDefault="004539ED" w:rsidP="00641D08">
      <w:pPr>
        <w:spacing w:after="480" w:line="360" w:lineRule="auto"/>
        <w:jc w:val="center"/>
        <w:rPr>
          <w:rFonts w:ascii="Arial" w:hAnsi="Arial" w:cs="Arial"/>
          <w:sz w:val="28"/>
          <w:szCs w:val="28"/>
        </w:rPr>
      </w:pPr>
      <w:r w:rsidRPr="00D505F9">
        <w:rPr>
          <w:rFonts w:ascii="Arial" w:hAnsi="Arial" w:cs="Arial"/>
          <w:sz w:val="28"/>
          <w:szCs w:val="28"/>
        </w:rPr>
        <w:t xml:space="preserve">Nazwy jednostek organizacyjnych </w:t>
      </w:r>
      <w:proofErr w:type="spellStart"/>
      <w:r w:rsidRPr="00D505F9">
        <w:rPr>
          <w:rFonts w:ascii="Arial" w:hAnsi="Arial" w:cs="Arial"/>
          <w:sz w:val="28"/>
          <w:szCs w:val="28"/>
        </w:rPr>
        <w:t>PCz</w:t>
      </w:r>
      <w:proofErr w:type="spellEnd"/>
      <w:r w:rsidRPr="00D505F9">
        <w:rPr>
          <w:rFonts w:ascii="Arial" w:hAnsi="Arial" w:cs="Arial"/>
          <w:sz w:val="28"/>
          <w:szCs w:val="28"/>
        </w:rPr>
        <w:t xml:space="preserve"> oraz nazwy katedr </w:t>
      </w:r>
      <w:r w:rsidR="00A46735">
        <w:rPr>
          <w:rFonts w:ascii="Arial" w:hAnsi="Arial" w:cs="Arial"/>
          <w:sz w:val="28"/>
          <w:szCs w:val="28"/>
        </w:rPr>
        <w:br/>
      </w:r>
      <w:r w:rsidRPr="00D505F9">
        <w:rPr>
          <w:rFonts w:ascii="Arial" w:hAnsi="Arial" w:cs="Arial"/>
          <w:sz w:val="28"/>
          <w:szCs w:val="28"/>
        </w:rPr>
        <w:t>i funkcji kierowniczych w języku angielskim</w:t>
      </w:r>
      <w:r w:rsidR="000C36EA" w:rsidRPr="00D505F9">
        <w:rPr>
          <w:rFonts w:ascii="Arial" w:hAnsi="Arial" w:cs="Arial"/>
          <w:sz w:val="28"/>
          <w:szCs w:val="28"/>
        </w:rPr>
        <w:t>:</w:t>
      </w:r>
    </w:p>
    <w:p w14:paraId="0C2902B4" w14:textId="1247B654" w:rsidR="000C36EA" w:rsidRDefault="000C36EA" w:rsidP="000C36E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7148C">
        <w:rPr>
          <w:rFonts w:ascii="Arial" w:hAnsi="Arial" w:cs="Arial"/>
          <w:b/>
          <w:sz w:val="24"/>
          <w:szCs w:val="24"/>
        </w:rPr>
        <w:t>Wydział Budownictwa/</w:t>
      </w:r>
      <w:proofErr w:type="spellStart"/>
      <w:r w:rsidRPr="0067148C">
        <w:rPr>
          <w:rFonts w:ascii="Arial" w:hAnsi="Arial" w:cs="Arial"/>
          <w:b/>
          <w:sz w:val="24"/>
          <w:szCs w:val="24"/>
        </w:rPr>
        <w:t>Faculty</w:t>
      </w:r>
      <w:proofErr w:type="spellEnd"/>
      <w:r w:rsidRPr="0067148C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Civil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Engineering</w:t>
      </w:r>
      <w:r w:rsidR="005622B1">
        <w:rPr>
          <w:rFonts w:ascii="Arial" w:hAnsi="Arial" w:cs="Arial"/>
          <w:b/>
          <w:sz w:val="24"/>
          <w:szCs w:val="24"/>
        </w:rPr>
        <w:t>:</w:t>
      </w:r>
    </w:p>
    <w:p w14:paraId="7746B6ED" w14:textId="5106F2D2" w:rsidR="000C36EA" w:rsidRDefault="000C36EA" w:rsidP="000C36E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Budownictwa Lądowego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Civil</w:t>
      </w:r>
      <w:proofErr w:type="spellEnd"/>
      <w:r>
        <w:rPr>
          <w:rFonts w:ascii="Arial" w:hAnsi="Arial" w:cs="Arial"/>
          <w:sz w:val="24"/>
          <w:szCs w:val="24"/>
        </w:rPr>
        <w:t xml:space="preserve"> Engineering)</w:t>
      </w:r>
      <w:r w:rsidR="00E20A7B">
        <w:rPr>
          <w:rFonts w:ascii="Arial" w:hAnsi="Arial" w:cs="Arial"/>
          <w:sz w:val="24"/>
          <w:szCs w:val="24"/>
        </w:rPr>
        <w:t>:</w:t>
      </w:r>
    </w:p>
    <w:p w14:paraId="773218D6" w14:textId="0C97BC13" w:rsidR="000C36EA" w:rsidRDefault="00E20A7B" w:rsidP="000C36E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Civil</w:t>
      </w:r>
      <w:proofErr w:type="spellEnd"/>
      <w:r>
        <w:rPr>
          <w:rFonts w:ascii="Arial" w:hAnsi="Arial" w:cs="Arial"/>
          <w:sz w:val="24"/>
          <w:szCs w:val="24"/>
        </w:rPr>
        <w:t xml:space="preserve"> Engineering</w:t>
      </w:r>
      <w:r w:rsidR="00260DB1">
        <w:rPr>
          <w:rFonts w:ascii="Arial" w:hAnsi="Arial" w:cs="Arial"/>
          <w:sz w:val="24"/>
          <w:szCs w:val="24"/>
        </w:rPr>
        <w:t>;</w:t>
      </w:r>
    </w:p>
    <w:p w14:paraId="128B0623" w14:textId="0B5F73C8" w:rsidR="00E20A7B" w:rsidRDefault="00E20A7B" w:rsidP="007B2FBB">
      <w:pPr>
        <w:pStyle w:val="Akapitzlist"/>
        <w:numPr>
          <w:ilvl w:val="0"/>
          <w:numId w:val="3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Civil</w:t>
      </w:r>
      <w:proofErr w:type="spellEnd"/>
      <w:r>
        <w:rPr>
          <w:rFonts w:ascii="Arial" w:hAnsi="Arial" w:cs="Arial"/>
          <w:sz w:val="24"/>
          <w:szCs w:val="24"/>
        </w:rPr>
        <w:t xml:space="preserve"> Engineering.</w:t>
      </w:r>
    </w:p>
    <w:p w14:paraId="67E97959" w14:textId="3416E2DE" w:rsidR="00E20A7B" w:rsidRDefault="00260DB1" w:rsidP="00E20A7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Inżynierii Procesów Budowlanych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Construction </w:t>
      </w:r>
      <w:proofErr w:type="spellStart"/>
      <w:r>
        <w:rPr>
          <w:rFonts w:ascii="Arial" w:hAnsi="Arial" w:cs="Arial"/>
          <w:sz w:val="24"/>
          <w:szCs w:val="24"/>
        </w:rPr>
        <w:t>Process</w:t>
      </w:r>
      <w:proofErr w:type="spellEnd"/>
      <w:r>
        <w:rPr>
          <w:rFonts w:ascii="Arial" w:hAnsi="Arial" w:cs="Arial"/>
          <w:sz w:val="24"/>
          <w:szCs w:val="24"/>
        </w:rPr>
        <w:t xml:space="preserve"> Engineering):</w:t>
      </w:r>
    </w:p>
    <w:p w14:paraId="6D0A40CD" w14:textId="5EE3EC3C" w:rsidR="00260DB1" w:rsidRDefault="00260DB1" w:rsidP="00DE3979">
      <w:pPr>
        <w:pStyle w:val="Akapitzlist"/>
        <w:numPr>
          <w:ilvl w:val="0"/>
          <w:numId w:val="5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proofErr w:type="spellStart"/>
      <w:r w:rsidRPr="00260DB1">
        <w:rPr>
          <w:rFonts w:ascii="Arial" w:hAnsi="Arial" w:cs="Arial"/>
          <w:sz w:val="24"/>
          <w:szCs w:val="24"/>
        </w:rPr>
        <w:t>Head</w:t>
      </w:r>
      <w:proofErr w:type="spellEnd"/>
      <w:r w:rsidRPr="00260DB1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260DB1">
        <w:rPr>
          <w:rFonts w:ascii="Arial" w:hAnsi="Arial" w:cs="Arial"/>
          <w:sz w:val="24"/>
          <w:szCs w:val="24"/>
        </w:rPr>
        <w:t>Department</w:t>
      </w:r>
      <w:proofErr w:type="spellEnd"/>
      <w:r w:rsidRPr="00260DB1">
        <w:rPr>
          <w:rFonts w:ascii="Arial" w:hAnsi="Arial" w:cs="Arial"/>
          <w:sz w:val="24"/>
          <w:szCs w:val="24"/>
        </w:rPr>
        <w:t xml:space="preserve"> of Construction </w:t>
      </w:r>
      <w:proofErr w:type="spellStart"/>
      <w:r w:rsidRPr="00260DB1">
        <w:rPr>
          <w:rFonts w:ascii="Arial" w:hAnsi="Arial" w:cs="Arial"/>
          <w:sz w:val="24"/>
          <w:szCs w:val="24"/>
        </w:rPr>
        <w:t>Process</w:t>
      </w:r>
      <w:proofErr w:type="spellEnd"/>
      <w:r w:rsidRPr="00260DB1">
        <w:rPr>
          <w:rFonts w:ascii="Arial" w:hAnsi="Arial" w:cs="Arial"/>
          <w:sz w:val="24"/>
          <w:szCs w:val="24"/>
        </w:rPr>
        <w:t xml:space="preserve"> Engineering;</w:t>
      </w:r>
    </w:p>
    <w:p w14:paraId="68EAA923" w14:textId="256EDEAD" w:rsidR="00260DB1" w:rsidRDefault="00260DB1" w:rsidP="007B2FBB">
      <w:pPr>
        <w:pStyle w:val="Akapitzlist"/>
        <w:numPr>
          <w:ilvl w:val="0"/>
          <w:numId w:val="5"/>
        </w:numPr>
        <w:spacing w:after="24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Construction </w:t>
      </w:r>
      <w:proofErr w:type="spellStart"/>
      <w:r>
        <w:rPr>
          <w:rFonts w:ascii="Arial" w:hAnsi="Arial" w:cs="Arial"/>
          <w:sz w:val="24"/>
          <w:szCs w:val="24"/>
        </w:rPr>
        <w:t>Process</w:t>
      </w:r>
      <w:proofErr w:type="spellEnd"/>
      <w:r>
        <w:rPr>
          <w:rFonts w:ascii="Arial" w:hAnsi="Arial" w:cs="Arial"/>
          <w:sz w:val="24"/>
          <w:szCs w:val="24"/>
        </w:rPr>
        <w:t xml:space="preserve"> Engineering.</w:t>
      </w:r>
    </w:p>
    <w:p w14:paraId="512E3A72" w14:textId="642A8057" w:rsidR="00260DB1" w:rsidRPr="00260DB1" w:rsidRDefault="00260DB1" w:rsidP="00260DB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60DB1">
        <w:rPr>
          <w:rFonts w:ascii="Arial" w:hAnsi="Arial" w:cs="Arial"/>
          <w:b/>
          <w:sz w:val="24"/>
          <w:szCs w:val="24"/>
        </w:rPr>
        <w:t>Wydział Elektryczny/</w:t>
      </w:r>
      <w:proofErr w:type="spellStart"/>
      <w:r w:rsidRPr="00260DB1">
        <w:rPr>
          <w:rFonts w:ascii="Arial" w:hAnsi="Arial" w:cs="Arial"/>
          <w:b/>
          <w:sz w:val="24"/>
          <w:szCs w:val="24"/>
        </w:rPr>
        <w:t>Faculty</w:t>
      </w:r>
      <w:proofErr w:type="spellEnd"/>
      <w:r w:rsidRPr="00260DB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260DB1">
        <w:rPr>
          <w:rFonts w:ascii="Arial" w:hAnsi="Arial" w:cs="Arial"/>
          <w:b/>
          <w:sz w:val="24"/>
          <w:szCs w:val="24"/>
        </w:rPr>
        <w:t>Electrical</w:t>
      </w:r>
      <w:proofErr w:type="spellEnd"/>
      <w:r w:rsidRPr="00260DB1">
        <w:rPr>
          <w:rFonts w:ascii="Arial" w:hAnsi="Arial" w:cs="Arial"/>
          <w:b/>
          <w:sz w:val="24"/>
          <w:szCs w:val="24"/>
        </w:rPr>
        <w:t xml:space="preserve"> Engineering</w:t>
      </w:r>
      <w:r w:rsidR="005622B1">
        <w:rPr>
          <w:rFonts w:ascii="Arial" w:hAnsi="Arial" w:cs="Arial"/>
          <w:b/>
          <w:sz w:val="24"/>
          <w:szCs w:val="24"/>
        </w:rPr>
        <w:t>:</w:t>
      </w:r>
    </w:p>
    <w:p w14:paraId="2961590F" w14:textId="4A009759" w:rsidR="00260DB1" w:rsidRDefault="00DE3979" w:rsidP="00DE397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Elektroenergetyki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Electrical</w:t>
      </w:r>
      <w:proofErr w:type="spellEnd"/>
      <w:r>
        <w:rPr>
          <w:rFonts w:ascii="Arial" w:hAnsi="Arial" w:cs="Arial"/>
          <w:sz w:val="24"/>
          <w:szCs w:val="24"/>
        </w:rPr>
        <w:t xml:space="preserve"> Power Engineering):</w:t>
      </w:r>
    </w:p>
    <w:p w14:paraId="13BB07CD" w14:textId="7AF490DA" w:rsidR="00DE3979" w:rsidRDefault="00DE3979" w:rsidP="00DE3979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DE3979">
        <w:rPr>
          <w:rFonts w:ascii="Arial" w:hAnsi="Arial" w:cs="Arial"/>
          <w:sz w:val="24"/>
          <w:szCs w:val="24"/>
        </w:rPr>
        <w:t>Head</w:t>
      </w:r>
      <w:proofErr w:type="spellEnd"/>
      <w:r w:rsidRPr="00DE3979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DE3979">
        <w:rPr>
          <w:rFonts w:ascii="Arial" w:hAnsi="Arial" w:cs="Arial"/>
          <w:sz w:val="24"/>
          <w:szCs w:val="24"/>
        </w:rPr>
        <w:t>Department</w:t>
      </w:r>
      <w:proofErr w:type="spellEnd"/>
      <w:r w:rsidRPr="00DE397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DE3979">
        <w:rPr>
          <w:rFonts w:ascii="Arial" w:hAnsi="Arial" w:cs="Arial"/>
          <w:sz w:val="24"/>
          <w:szCs w:val="24"/>
        </w:rPr>
        <w:t>Electrical</w:t>
      </w:r>
      <w:proofErr w:type="spellEnd"/>
      <w:r w:rsidRPr="00DE3979">
        <w:rPr>
          <w:rFonts w:ascii="Arial" w:hAnsi="Arial" w:cs="Arial"/>
          <w:sz w:val="24"/>
          <w:szCs w:val="24"/>
        </w:rPr>
        <w:t xml:space="preserve"> Power Engineering;</w:t>
      </w:r>
    </w:p>
    <w:p w14:paraId="13660597" w14:textId="373B515C" w:rsidR="00DE3979" w:rsidRDefault="00DE3979" w:rsidP="00AD52EF">
      <w:pPr>
        <w:pStyle w:val="Akapitzlist"/>
        <w:numPr>
          <w:ilvl w:val="0"/>
          <w:numId w:val="8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Electrical</w:t>
      </w:r>
      <w:proofErr w:type="spellEnd"/>
      <w:r>
        <w:rPr>
          <w:rFonts w:ascii="Arial" w:hAnsi="Arial" w:cs="Arial"/>
          <w:sz w:val="24"/>
          <w:szCs w:val="24"/>
        </w:rPr>
        <w:t xml:space="preserve"> Power Engineering.</w:t>
      </w:r>
    </w:p>
    <w:p w14:paraId="79AD0ABB" w14:textId="61D8A898" w:rsidR="00DE3979" w:rsidRDefault="005622B1" w:rsidP="00DE397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Automatyki, Elektrotechniki i Optoelektroniki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Automatic Control, </w:t>
      </w:r>
      <w:proofErr w:type="spellStart"/>
      <w:r>
        <w:rPr>
          <w:rFonts w:ascii="Arial" w:hAnsi="Arial" w:cs="Arial"/>
          <w:sz w:val="24"/>
          <w:szCs w:val="24"/>
        </w:rPr>
        <w:t>Electrical</w:t>
      </w:r>
      <w:proofErr w:type="spellEnd"/>
      <w:r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>
        <w:rPr>
          <w:rFonts w:ascii="Arial" w:hAnsi="Arial" w:cs="Arial"/>
          <w:sz w:val="24"/>
          <w:szCs w:val="24"/>
        </w:rPr>
        <w:t>Optoelectronics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34D3077A" w14:textId="5DEE8417" w:rsidR="005622B1" w:rsidRDefault="005622B1" w:rsidP="005622B1">
      <w:pPr>
        <w:pStyle w:val="Akapitzlist"/>
        <w:numPr>
          <w:ilvl w:val="0"/>
          <w:numId w:val="9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proofErr w:type="spellStart"/>
      <w:r w:rsidRPr="005622B1">
        <w:rPr>
          <w:rFonts w:ascii="Arial" w:hAnsi="Arial" w:cs="Arial"/>
          <w:sz w:val="24"/>
          <w:szCs w:val="24"/>
        </w:rPr>
        <w:t>Head</w:t>
      </w:r>
      <w:proofErr w:type="spellEnd"/>
      <w:r w:rsidRPr="005622B1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5622B1">
        <w:rPr>
          <w:rFonts w:ascii="Arial" w:hAnsi="Arial" w:cs="Arial"/>
          <w:sz w:val="24"/>
          <w:szCs w:val="24"/>
        </w:rPr>
        <w:t>Department</w:t>
      </w:r>
      <w:proofErr w:type="spellEnd"/>
      <w:r w:rsidRPr="005622B1">
        <w:rPr>
          <w:rFonts w:ascii="Arial" w:hAnsi="Arial" w:cs="Arial"/>
          <w:sz w:val="24"/>
          <w:szCs w:val="24"/>
        </w:rPr>
        <w:t xml:space="preserve"> of Automatic Control, </w:t>
      </w:r>
      <w:proofErr w:type="spellStart"/>
      <w:r w:rsidRPr="005622B1">
        <w:rPr>
          <w:rFonts w:ascii="Arial" w:hAnsi="Arial" w:cs="Arial"/>
          <w:sz w:val="24"/>
          <w:szCs w:val="24"/>
        </w:rPr>
        <w:t>Electrical</w:t>
      </w:r>
      <w:proofErr w:type="spellEnd"/>
      <w:r w:rsidRPr="005622B1"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 w:rsidRPr="005622B1">
        <w:rPr>
          <w:rFonts w:ascii="Arial" w:hAnsi="Arial" w:cs="Arial"/>
          <w:sz w:val="24"/>
          <w:szCs w:val="24"/>
        </w:rPr>
        <w:t>Optoelectronics</w:t>
      </w:r>
      <w:proofErr w:type="spellEnd"/>
      <w:r w:rsidRPr="005622B1">
        <w:rPr>
          <w:rFonts w:ascii="Arial" w:hAnsi="Arial" w:cs="Arial"/>
          <w:sz w:val="24"/>
          <w:szCs w:val="24"/>
        </w:rPr>
        <w:t>;</w:t>
      </w:r>
    </w:p>
    <w:p w14:paraId="1155AB5E" w14:textId="77777777" w:rsidR="007B2FBB" w:rsidRDefault="005622B1" w:rsidP="007B2FBB">
      <w:pPr>
        <w:pStyle w:val="Akapitzlist"/>
        <w:numPr>
          <w:ilvl w:val="0"/>
          <w:numId w:val="9"/>
        </w:numPr>
        <w:spacing w:after="24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Automatic Control, </w:t>
      </w:r>
      <w:proofErr w:type="spellStart"/>
      <w:r>
        <w:rPr>
          <w:rFonts w:ascii="Arial" w:hAnsi="Arial" w:cs="Arial"/>
          <w:sz w:val="24"/>
          <w:szCs w:val="24"/>
        </w:rPr>
        <w:t>Electrical</w:t>
      </w:r>
      <w:proofErr w:type="spellEnd"/>
      <w:r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>
        <w:rPr>
          <w:rFonts w:ascii="Arial" w:hAnsi="Arial" w:cs="Arial"/>
          <w:sz w:val="24"/>
          <w:szCs w:val="24"/>
        </w:rPr>
        <w:t>Optoelectronics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FC8C90D" w14:textId="3F692C05" w:rsidR="005622B1" w:rsidRDefault="007B2FBB" w:rsidP="007B2FB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2FBB">
        <w:rPr>
          <w:rFonts w:ascii="Arial" w:hAnsi="Arial" w:cs="Arial"/>
          <w:b/>
          <w:sz w:val="24"/>
          <w:szCs w:val="24"/>
        </w:rPr>
        <w:t>Wydział Infrastruktury i Środowiska/</w:t>
      </w:r>
      <w:proofErr w:type="spellStart"/>
      <w:r w:rsidRPr="007B2FBB">
        <w:rPr>
          <w:rFonts w:ascii="Arial" w:hAnsi="Arial" w:cs="Arial"/>
          <w:b/>
          <w:sz w:val="24"/>
          <w:szCs w:val="24"/>
        </w:rPr>
        <w:t>Faculty</w:t>
      </w:r>
      <w:proofErr w:type="spellEnd"/>
      <w:r w:rsidRPr="007B2FBB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7B2FBB">
        <w:rPr>
          <w:rFonts w:ascii="Arial" w:hAnsi="Arial" w:cs="Arial"/>
          <w:b/>
          <w:sz w:val="24"/>
          <w:szCs w:val="24"/>
        </w:rPr>
        <w:t>Infrastructure</w:t>
      </w:r>
      <w:proofErr w:type="spellEnd"/>
      <w:r w:rsidRPr="007B2FBB">
        <w:rPr>
          <w:rFonts w:ascii="Arial" w:hAnsi="Arial" w:cs="Arial"/>
          <w:b/>
          <w:sz w:val="24"/>
          <w:szCs w:val="24"/>
        </w:rPr>
        <w:t xml:space="preserve"> and Environment</w:t>
      </w:r>
      <w:r>
        <w:rPr>
          <w:rFonts w:ascii="Arial" w:hAnsi="Arial" w:cs="Arial"/>
          <w:b/>
          <w:sz w:val="24"/>
          <w:szCs w:val="24"/>
        </w:rPr>
        <w:t>:</w:t>
      </w:r>
    </w:p>
    <w:p w14:paraId="40CA840C" w14:textId="1AFC77A3" w:rsidR="007B2FBB" w:rsidRDefault="007B2FBB" w:rsidP="007B2FBB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Inżynierii Środowiska i Biotechnologii (</w:t>
      </w:r>
      <w:proofErr w:type="spellStart"/>
      <w:r w:rsidR="00CB65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Environmental</w:t>
      </w:r>
      <w:proofErr w:type="spellEnd"/>
      <w:r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>
        <w:rPr>
          <w:rFonts w:ascii="Arial" w:hAnsi="Arial" w:cs="Arial"/>
          <w:sz w:val="24"/>
          <w:szCs w:val="24"/>
        </w:rPr>
        <w:t>Biotechnology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3BF1990E" w14:textId="02F0C3A8" w:rsidR="007B2FBB" w:rsidRDefault="007B2FBB" w:rsidP="007B2FBB">
      <w:pPr>
        <w:pStyle w:val="Akapitzlist"/>
        <w:numPr>
          <w:ilvl w:val="0"/>
          <w:numId w:val="11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proofErr w:type="spellStart"/>
      <w:r w:rsidRPr="007B2FBB">
        <w:rPr>
          <w:rFonts w:ascii="Arial" w:hAnsi="Arial" w:cs="Arial"/>
          <w:sz w:val="24"/>
          <w:szCs w:val="24"/>
        </w:rPr>
        <w:t>Head</w:t>
      </w:r>
      <w:proofErr w:type="spellEnd"/>
      <w:r w:rsidRPr="007B2FBB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7B2FBB">
        <w:rPr>
          <w:rFonts w:ascii="Arial" w:hAnsi="Arial" w:cs="Arial"/>
          <w:sz w:val="24"/>
          <w:szCs w:val="24"/>
        </w:rPr>
        <w:t>Department</w:t>
      </w:r>
      <w:proofErr w:type="spellEnd"/>
      <w:r w:rsidRPr="007B2FB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B2FBB">
        <w:rPr>
          <w:rFonts w:ascii="Arial" w:hAnsi="Arial" w:cs="Arial"/>
          <w:sz w:val="24"/>
          <w:szCs w:val="24"/>
        </w:rPr>
        <w:t>Environmental</w:t>
      </w:r>
      <w:proofErr w:type="spellEnd"/>
      <w:r w:rsidRPr="007B2FBB"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 w:rsidRPr="007B2FBB">
        <w:rPr>
          <w:rFonts w:ascii="Arial" w:hAnsi="Arial" w:cs="Arial"/>
          <w:sz w:val="24"/>
          <w:szCs w:val="24"/>
        </w:rPr>
        <w:t>Biotechnology</w:t>
      </w:r>
      <w:proofErr w:type="spellEnd"/>
      <w:r w:rsidRPr="007B2FBB">
        <w:rPr>
          <w:rFonts w:ascii="Arial" w:hAnsi="Arial" w:cs="Arial"/>
          <w:sz w:val="24"/>
          <w:szCs w:val="24"/>
        </w:rPr>
        <w:t>;</w:t>
      </w:r>
    </w:p>
    <w:p w14:paraId="698EBBA0" w14:textId="33B1BA76" w:rsidR="007B2FBB" w:rsidRDefault="00EC2417" w:rsidP="00AD52EF">
      <w:pPr>
        <w:pStyle w:val="Akapitzlist"/>
        <w:numPr>
          <w:ilvl w:val="0"/>
          <w:numId w:val="11"/>
        </w:numPr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Environmental</w:t>
      </w:r>
      <w:proofErr w:type="spellEnd"/>
      <w:r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>
        <w:rPr>
          <w:rFonts w:ascii="Arial" w:hAnsi="Arial" w:cs="Arial"/>
          <w:sz w:val="24"/>
          <w:szCs w:val="24"/>
        </w:rPr>
        <w:t>Biotechnology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4B1649" w14:textId="5961BF4E" w:rsidR="006242A3" w:rsidRDefault="005A3E50" w:rsidP="006242A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Sieci i Instalacji Sanitarnych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Sanitary</w:t>
      </w:r>
      <w:proofErr w:type="spellEnd"/>
      <w:r>
        <w:rPr>
          <w:rFonts w:ascii="Arial" w:hAnsi="Arial" w:cs="Arial"/>
          <w:sz w:val="24"/>
          <w:szCs w:val="24"/>
        </w:rPr>
        <w:t xml:space="preserve"> Networks and </w:t>
      </w:r>
      <w:proofErr w:type="spellStart"/>
      <w:r>
        <w:rPr>
          <w:rFonts w:ascii="Arial" w:hAnsi="Arial" w:cs="Arial"/>
          <w:sz w:val="24"/>
          <w:szCs w:val="24"/>
        </w:rPr>
        <w:t>Installations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15F509E0" w14:textId="77369869" w:rsidR="005A3E50" w:rsidRDefault="005A3E50" w:rsidP="005A3E50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Sanitary</w:t>
      </w:r>
      <w:proofErr w:type="spellEnd"/>
      <w:r>
        <w:rPr>
          <w:rFonts w:ascii="Arial" w:hAnsi="Arial" w:cs="Arial"/>
          <w:sz w:val="24"/>
          <w:szCs w:val="24"/>
        </w:rPr>
        <w:t xml:space="preserve"> Networks and </w:t>
      </w:r>
      <w:proofErr w:type="spellStart"/>
      <w:r>
        <w:rPr>
          <w:rFonts w:ascii="Arial" w:hAnsi="Arial" w:cs="Arial"/>
          <w:sz w:val="24"/>
          <w:szCs w:val="24"/>
        </w:rPr>
        <w:t>Installations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B1D0AB9" w14:textId="644B0BAD" w:rsidR="005A3E50" w:rsidRDefault="005A3E50" w:rsidP="00641D08">
      <w:pPr>
        <w:pStyle w:val="Akapitzlist"/>
        <w:numPr>
          <w:ilvl w:val="0"/>
          <w:numId w:val="12"/>
        </w:numPr>
        <w:spacing w:before="120"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Sanitary</w:t>
      </w:r>
      <w:proofErr w:type="spellEnd"/>
      <w:r>
        <w:rPr>
          <w:rFonts w:ascii="Arial" w:hAnsi="Arial" w:cs="Arial"/>
          <w:sz w:val="24"/>
          <w:szCs w:val="24"/>
        </w:rPr>
        <w:t xml:space="preserve"> Networks and </w:t>
      </w:r>
      <w:proofErr w:type="spellStart"/>
      <w:r>
        <w:rPr>
          <w:rFonts w:ascii="Arial" w:hAnsi="Arial" w:cs="Arial"/>
          <w:sz w:val="24"/>
          <w:szCs w:val="24"/>
        </w:rPr>
        <w:t>Installations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E0BCC95" w14:textId="451F604E" w:rsidR="00627164" w:rsidRDefault="00627164" w:rsidP="005D06C0">
      <w:pPr>
        <w:pStyle w:val="Akapitzlist"/>
        <w:numPr>
          <w:ilvl w:val="0"/>
          <w:numId w:val="10"/>
        </w:numPr>
        <w:spacing w:before="240"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Katedra Zaawansowanych Technologii Energetycznych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Advanced Energy Technologies):</w:t>
      </w:r>
    </w:p>
    <w:p w14:paraId="5FBE6993" w14:textId="49BEA282" w:rsidR="00627164" w:rsidRDefault="00627164" w:rsidP="00627164">
      <w:pPr>
        <w:pStyle w:val="Akapitzlist"/>
        <w:numPr>
          <w:ilvl w:val="0"/>
          <w:numId w:val="13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Advanced Energy Technologies;</w:t>
      </w:r>
    </w:p>
    <w:p w14:paraId="316D2553" w14:textId="723B5972" w:rsidR="00627164" w:rsidRDefault="00627164" w:rsidP="004E3562">
      <w:pPr>
        <w:pStyle w:val="Akapitzlist"/>
        <w:numPr>
          <w:ilvl w:val="0"/>
          <w:numId w:val="13"/>
        </w:numPr>
        <w:spacing w:after="24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Advanced Energy Technologies.</w:t>
      </w:r>
    </w:p>
    <w:p w14:paraId="69E36226" w14:textId="56F50F8B" w:rsidR="00627164" w:rsidRDefault="00FA5E10" w:rsidP="004E356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5E10">
        <w:rPr>
          <w:rFonts w:ascii="Arial" w:hAnsi="Arial" w:cs="Arial"/>
          <w:b/>
          <w:sz w:val="24"/>
          <w:szCs w:val="24"/>
        </w:rPr>
        <w:t>Wydział Inżynierii Mechanicznej i Informatyki/</w:t>
      </w:r>
      <w:proofErr w:type="spellStart"/>
      <w:r w:rsidR="006F2E4A">
        <w:rPr>
          <w:rFonts w:ascii="Arial" w:hAnsi="Arial" w:cs="Arial"/>
          <w:b/>
          <w:sz w:val="24"/>
          <w:szCs w:val="24"/>
        </w:rPr>
        <w:t>Faculty</w:t>
      </w:r>
      <w:proofErr w:type="spellEnd"/>
      <w:r w:rsidR="006F2E4A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6F2E4A">
        <w:rPr>
          <w:rFonts w:ascii="Arial" w:hAnsi="Arial" w:cs="Arial"/>
          <w:b/>
          <w:sz w:val="24"/>
          <w:szCs w:val="24"/>
        </w:rPr>
        <w:t>Mechanical</w:t>
      </w:r>
      <w:proofErr w:type="spellEnd"/>
      <w:r w:rsidR="006F2E4A">
        <w:rPr>
          <w:rFonts w:ascii="Arial" w:hAnsi="Arial" w:cs="Arial"/>
          <w:b/>
          <w:sz w:val="24"/>
          <w:szCs w:val="24"/>
        </w:rPr>
        <w:t xml:space="preserve"> Engineering and </w:t>
      </w:r>
      <w:proofErr w:type="spellStart"/>
      <w:r w:rsidR="006F2E4A">
        <w:rPr>
          <w:rFonts w:ascii="Arial" w:hAnsi="Arial" w:cs="Arial"/>
          <w:b/>
          <w:sz w:val="24"/>
          <w:szCs w:val="24"/>
        </w:rPr>
        <w:t>Computer</w:t>
      </w:r>
      <w:proofErr w:type="spellEnd"/>
      <w:r w:rsidR="006F2E4A">
        <w:rPr>
          <w:rFonts w:ascii="Arial" w:hAnsi="Arial" w:cs="Arial"/>
          <w:b/>
          <w:sz w:val="24"/>
          <w:szCs w:val="24"/>
        </w:rPr>
        <w:t xml:space="preserve"> Science</w:t>
      </w:r>
      <w:r w:rsidR="001C4E13">
        <w:rPr>
          <w:rFonts w:ascii="Arial" w:hAnsi="Arial" w:cs="Arial"/>
          <w:b/>
          <w:sz w:val="24"/>
          <w:szCs w:val="24"/>
        </w:rPr>
        <w:t>:</w:t>
      </w:r>
    </w:p>
    <w:p w14:paraId="12622D7A" w14:textId="320BE3D5" w:rsidR="001C4E13" w:rsidRDefault="004E3562" w:rsidP="005D06C0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Informatyki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Science):</w:t>
      </w:r>
    </w:p>
    <w:p w14:paraId="0D3033E8" w14:textId="72E50171" w:rsidR="004E3562" w:rsidRDefault="00772215" w:rsidP="004E3562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Science;</w:t>
      </w:r>
    </w:p>
    <w:p w14:paraId="56753207" w14:textId="643AA65A" w:rsidR="00772215" w:rsidRDefault="00772215" w:rsidP="00AD52EF">
      <w:pPr>
        <w:pStyle w:val="Akapitzlist"/>
        <w:numPr>
          <w:ilvl w:val="0"/>
          <w:numId w:val="15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Science.</w:t>
      </w:r>
    </w:p>
    <w:p w14:paraId="390CA7C2" w14:textId="253DEA18" w:rsidR="00772215" w:rsidRDefault="00AD52EF" w:rsidP="00497BB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Mechaniki i Podstaw Konstrukcji Maszyn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Mechanics</w:t>
      </w:r>
      <w:proofErr w:type="spellEnd"/>
      <w:r>
        <w:rPr>
          <w:rFonts w:ascii="Arial" w:hAnsi="Arial" w:cs="Arial"/>
          <w:sz w:val="24"/>
          <w:szCs w:val="24"/>
        </w:rPr>
        <w:t xml:space="preserve"> and Fundamentals of Machine Design):</w:t>
      </w:r>
    </w:p>
    <w:p w14:paraId="534A6A97" w14:textId="172C2E27" w:rsidR="00AD52EF" w:rsidRDefault="00AD52EF" w:rsidP="00AD52EF"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Mechanics</w:t>
      </w:r>
      <w:proofErr w:type="spellEnd"/>
      <w:r>
        <w:rPr>
          <w:rFonts w:ascii="Arial" w:hAnsi="Arial" w:cs="Arial"/>
          <w:sz w:val="24"/>
          <w:szCs w:val="24"/>
        </w:rPr>
        <w:t xml:space="preserve"> and Fundamentals of Machine Design;</w:t>
      </w:r>
    </w:p>
    <w:p w14:paraId="14F357E6" w14:textId="5F2B1C55" w:rsidR="00AD52EF" w:rsidRDefault="00AD52EF" w:rsidP="00AD52EF">
      <w:pPr>
        <w:pStyle w:val="Akapitzlist"/>
        <w:numPr>
          <w:ilvl w:val="0"/>
          <w:numId w:val="16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Mechanics</w:t>
      </w:r>
      <w:proofErr w:type="spellEnd"/>
      <w:r>
        <w:rPr>
          <w:rFonts w:ascii="Arial" w:hAnsi="Arial" w:cs="Arial"/>
          <w:sz w:val="24"/>
          <w:szCs w:val="24"/>
        </w:rPr>
        <w:t xml:space="preserve"> and Fundamentals of Machine Design.</w:t>
      </w:r>
    </w:p>
    <w:p w14:paraId="13EAE064" w14:textId="5BF3472F" w:rsidR="00AD52EF" w:rsidRDefault="00AD52EF" w:rsidP="00671827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Matematyki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Mathematics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1EFEC199" w14:textId="522540DB" w:rsidR="00AD52EF" w:rsidRDefault="00AD52EF" w:rsidP="00AD52EF"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Mathematics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A35EE8B" w14:textId="27C23BCC" w:rsidR="00AD52EF" w:rsidRDefault="00AD52EF" w:rsidP="00671827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Mathematics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17CD27B" w14:textId="6E5490C3" w:rsidR="00AD52EF" w:rsidRDefault="00497BBA" w:rsidP="0067182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Maszyn Cieplnych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Machinery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3D426DFE" w14:textId="50A4B900" w:rsidR="00497BBA" w:rsidRDefault="00497BBA" w:rsidP="00497BBA">
      <w:pPr>
        <w:pStyle w:val="Akapitzlist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Machinery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A5A210C" w14:textId="5158A7E1" w:rsidR="00497BBA" w:rsidRDefault="00497BBA" w:rsidP="00497BBA">
      <w:pPr>
        <w:pStyle w:val="Akapitzlist"/>
        <w:numPr>
          <w:ilvl w:val="0"/>
          <w:numId w:val="18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Machinery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12D4591" w14:textId="4B3B450A" w:rsidR="00497BBA" w:rsidRDefault="00D5265A" w:rsidP="00497BB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Technologii i Automatyzacji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Technology and Automation):</w:t>
      </w:r>
    </w:p>
    <w:p w14:paraId="3BD47BB5" w14:textId="4B5114EC" w:rsidR="00D5265A" w:rsidRDefault="005D22C0" w:rsidP="005D22C0">
      <w:pPr>
        <w:pStyle w:val="Akapitzlist"/>
        <w:numPr>
          <w:ilvl w:val="0"/>
          <w:numId w:val="19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Technology and Automation;</w:t>
      </w:r>
    </w:p>
    <w:p w14:paraId="009C8312" w14:textId="68AC96F0" w:rsidR="005D22C0" w:rsidRDefault="005D22C0" w:rsidP="005D22C0">
      <w:pPr>
        <w:pStyle w:val="Akapitzlist"/>
        <w:numPr>
          <w:ilvl w:val="0"/>
          <w:numId w:val="19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Technology and Automation.</w:t>
      </w:r>
    </w:p>
    <w:p w14:paraId="40276C19" w14:textId="48AA0E0E" w:rsidR="005D22C0" w:rsidRDefault="00FB2567" w:rsidP="005D22C0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Inteligentnych Systemów Informatycznych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Intelligent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Systems):</w:t>
      </w:r>
    </w:p>
    <w:p w14:paraId="3EEA0345" w14:textId="7A032CDD" w:rsidR="00FB2567" w:rsidRDefault="00E93D06" w:rsidP="00E93D06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Intelligent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Systems;</w:t>
      </w:r>
    </w:p>
    <w:p w14:paraId="66DD1996" w14:textId="070AE81C" w:rsidR="00E93D06" w:rsidRDefault="00E93D06" w:rsidP="004B3396">
      <w:pPr>
        <w:pStyle w:val="Akapitzlist"/>
        <w:numPr>
          <w:ilvl w:val="0"/>
          <w:numId w:val="20"/>
        </w:numPr>
        <w:spacing w:after="24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Intelligent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Systems.</w:t>
      </w:r>
    </w:p>
    <w:p w14:paraId="487739A3" w14:textId="241F4434" w:rsidR="00E93D06" w:rsidRPr="00E93D06" w:rsidRDefault="00E93D06" w:rsidP="004B339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3D06">
        <w:rPr>
          <w:rFonts w:ascii="Arial" w:hAnsi="Arial" w:cs="Arial"/>
          <w:b/>
          <w:sz w:val="24"/>
          <w:szCs w:val="24"/>
        </w:rPr>
        <w:t>Wydział Inżynierii Produkcji i Technologii Materiałów/</w:t>
      </w:r>
      <w:proofErr w:type="spellStart"/>
      <w:r w:rsidRPr="00E93D06">
        <w:rPr>
          <w:rFonts w:ascii="Arial" w:hAnsi="Arial" w:cs="Arial"/>
          <w:b/>
          <w:sz w:val="24"/>
          <w:szCs w:val="24"/>
        </w:rPr>
        <w:t>Faculty</w:t>
      </w:r>
      <w:proofErr w:type="spellEnd"/>
      <w:r w:rsidRPr="00E93D06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E93D06">
        <w:rPr>
          <w:rFonts w:ascii="Arial" w:hAnsi="Arial" w:cs="Arial"/>
          <w:b/>
          <w:sz w:val="24"/>
          <w:szCs w:val="24"/>
        </w:rPr>
        <w:t>Production</w:t>
      </w:r>
      <w:proofErr w:type="spellEnd"/>
      <w:r w:rsidRPr="00E93D06">
        <w:rPr>
          <w:rFonts w:ascii="Arial" w:hAnsi="Arial" w:cs="Arial"/>
          <w:b/>
          <w:sz w:val="24"/>
          <w:szCs w:val="24"/>
        </w:rPr>
        <w:t xml:space="preserve"> Engineering and Materials Technology:</w:t>
      </w:r>
    </w:p>
    <w:p w14:paraId="0D969F9D" w14:textId="243F262C" w:rsidR="007B2FBB" w:rsidRDefault="004B3396" w:rsidP="004B339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Fizyki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Physics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25A8370F" w14:textId="49BAF9DB" w:rsidR="004B3396" w:rsidRDefault="004B3396" w:rsidP="004B3396">
      <w:pPr>
        <w:pStyle w:val="Akapitzlist"/>
        <w:numPr>
          <w:ilvl w:val="0"/>
          <w:numId w:val="22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Physics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51019CE" w14:textId="1C58D233" w:rsidR="004B3396" w:rsidRDefault="004B3396" w:rsidP="004B3396">
      <w:pPr>
        <w:pStyle w:val="Akapitzlist"/>
        <w:numPr>
          <w:ilvl w:val="0"/>
          <w:numId w:val="22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Physics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684A0E2" w14:textId="5E6A84A3" w:rsidR="004B3396" w:rsidRDefault="00286EFA" w:rsidP="00641D08">
      <w:pPr>
        <w:pStyle w:val="Akapitzlist"/>
        <w:numPr>
          <w:ilvl w:val="0"/>
          <w:numId w:val="21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Katedra Inżynierii Materiałowej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Materials Engineering):</w:t>
      </w:r>
    </w:p>
    <w:p w14:paraId="376F5B93" w14:textId="725A1B7D" w:rsidR="00286EFA" w:rsidRDefault="00286EFA" w:rsidP="007644A3">
      <w:pPr>
        <w:pStyle w:val="Akapitzlist"/>
        <w:numPr>
          <w:ilvl w:val="0"/>
          <w:numId w:val="23"/>
        </w:numPr>
        <w:spacing w:after="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of Materials Engineering;</w:t>
      </w:r>
    </w:p>
    <w:p w14:paraId="05DD8213" w14:textId="0D9E209D" w:rsidR="00286EFA" w:rsidRDefault="00286EFA" w:rsidP="00286EFA">
      <w:pPr>
        <w:pStyle w:val="Akapitzlist"/>
        <w:numPr>
          <w:ilvl w:val="0"/>
          <w:numId w:val="23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Materials Engineering.</w:t>
      </w:r>
    </w:p>
    <w:p w14:paraId="0655D69E" w14:textId="416FACC6" w:rsidR="00286EFA" w:rsidRDefault="00286EFA" w:rsidP="00286EFA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Metalurgii i Technologii Metali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Metallurgy</w:t>
      </w:r>
      <w:proofErr w:type="spellEnd"/>
      <w:r>
        <w:rPr>
          <w:rFonts w:ascii="Arial" w:hAnsi="Arial" w:cs="Arial"/>
          <w:sz w:val="24"/>
          <w:szCs w:val="24"/>
        </w:rPr>
        <w:t xml:space="preserve"> and Metal Technology):</w:t>
      </w:r>
    </w:p>
    <w:p w14:paraId="7443F7E0" w14:textId="439688D9" w:rsidR="00286EFA" w:rsidRDefault="00286EFA" w:rsidP="00286EFA">
      <w:pPr>
        <w:pStyle w:val="Akapitzlist"/>
        <w:numPr>
          <w:ilvl w:val="0"/>
          <w:numId w:val="24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Metallurgy</w:t>
      </w:r>
      <w:proofErr w:type="spellEnd"/>
      <w:r>
        <w:rPr>
          <w:rFonts w:ascii="Arial" w:hAnsi="Arial" w:cs="Arial"/>
          <w:sz w:val="24"/>
          <w:szCs w:val="24"/>
        </w:rPr>
        <w:t xml:space="preserve"> and Metal Technology;</w:t>
      </w:r>
    </w:p>
    <w:p w14:paraId="010CBF68" w14:textId="199996C1" w:rsidR="00286EFA" w:rsidRDefault="00286EFA" w:rsidP="00286EFA">
      <w:pPr>
        <w:pStyle w:val="Akapitzlist"/>
        <w:numPr>
          <w:ilvl w:val="0"/>
          <w:numId w:val="24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Metallurgy</w:t>
      </w:r>
      <w:proofErr w:type="spellEnd"/>
      <w:r>
        <w:rPr>
          <w:rFonts w:ascii="Arial" w:hAnsi="Arial" w:cs="Arial"/>
          <w:sz w:val="24"/>
          <w:szCs w:val="24"/>
        </w:rPr>
        <w:t xml:space="preserve"> and Metal Technology.</w:t>
      </w:r>
    </w:p>
    <w:p w14:paraId="2D3762C7" w14:textId="6384E0FD" w:rsidR="00286EFA" w:rsidRDefault="00E02BB3" w:rsidP="00286EFA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Zarządzania Produkcją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Production</w:t>
      </w:r>
      <w:proofErr w:type="spellEnd"/>
      <w:r>
        <w:rPr>
          <w:rFonts w:ascii="Arial" w:hAnsi="Arial" w:cs="Arial"/>
          <w:sz w:val="24"/>
          <w:szCs w:val="24"/>
        </w:rPr>
        <w:t xml:space="preserve"> Management):</w:t>
      </w:r>
    </w:p>
    <w:p w14:paraId="7BB848AF" w14:textId="4F273457" w:rsidR="00E02BB3" w:rsidRDefault="00E02BB3" w:rsidP="00E02BB3">
      <w:pPr>
        <w:pStyle w:val="Akapitzlist"/>
        <w:numPr>
          <w:ilvl w:val="0"/>
          <w:numId w:val="25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Production</w:t>
      </w:r>
      <w:proofErr w:type="spellEnd"/>
      <w:r>
        <w:rPr>
          <w:rFonts w:ascii="Arial" w:hAnsi="Arial" w:cs="Arial"/>
          <w:sz w:val="24"/>
          <w:szCs w:val="24"/>
        </w:rPr>
        <w:t xml:space="preserve"> Management;</w:t>
      </w:r>
    </w:p>
    <w:p w14:paraId="2E0FD070" w14:textId="1AB39F21" w:rsidR="00E02BB3" w:rsidRDefault="00E02BB3" w:rsidP="00E02BB3">
      <w:pPr>
        <w:pStyle w:val="Akapitzlist"/>
        <w:numPr>
          <w:ilvl w:val="0"/>
          <w:numId w:val="25"/>
        </w:numPr>
        <w:spacing w:after="24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E02BB3">
        <w:rPr>
          <w:rFonts w:ascii="Arial" w:hAnsi="Arial" w:cs="Arial"/>
          <w:sz w:val="24"/>
          <w:szCs w:val="24"/>
        </w:rPr>
        <w:t>Department</w:t>
      </w:r>
      <w:proofErr w:type="spellEnd"/>
      <w:r w:rsidRPr="00E02BB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02BB3">
        <w:rPr>
          <w:rFonts w:ascii="Arial" w:hAnsi="Arial" w:cs="Arial"/>
          <w:sz w:val="24"/>
          <w:szCs w:val="24"/>
        </w:rPr>
        <w:t>Production</w:t>
      </w:r>
      <w:proofErr w:type="spellEnd"/>
      <w:r w:rsidRPr="00E02BB3">
        <w:rPr>
          <w:rFonts w:ascii="Arial" w:hAnsi="Arial" w:cs="Arial"/>
          <w:sz w:val="24"/>
          <w:szCs w:val="24"/>
        </w:rPr>
        <w:t xml:space="preserve"> Management</w:t>
      </w:r>
      <w:r>
        <w:rPr>
          <w:rFonts w:ascii="Arial" w:hAnsi="Arial" w:cs="Arial"/>
          <w:sz w:val="24"/>
          <w:szCs w:val="24"/>
        </w:rPr>
        <w:t>.</w:t>
      </w:r>
    </w:p>
    <w:p w14:paraId="0AFEEF59" w14:textId="008E3C66" w:rsidR="00E02BB3" w:rsidRDefault="00E02BB3" w:rsidP="003E3A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Wydział Zarządzania/</w:t>
      </w:r>
      <w:proofErr w:type="spellStart"/>
      <w:r>
        <w:rPr>
          <w:rFonts w:ascii="Arial" w:hAnsi="Arial" w:cs="Arial"/>
          <w:b/>
          <w:sz w:val="24"/>
          <w:szCs w:val="24"/>
        </w:rPr>
        <w:t>Faculty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Management:</w:t>
      </w:r>
    </w:p>
    <w:p w14:paraId="6BAFB2F3" w14:textId="1FBEFC64" w:rsidR="00E02BB3" w:rsidRDefault="003E3AEE" w:rsidP="003E3AEE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Ekonometrii i Statystyki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Econometrics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Statistics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7CE548B0" w14:textId="18B43BD7" w:rsidR="003E3AEE" w:rsidRDefault="003E3AEE" w:rsidP="003E3AEE">
      <w:pPr>
        <w:pStyle w:val="Akapitzlist"/>
        <w:numPr>
          <w:ilvl w:val="0"/>
          <w:numId w:val="27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Econometrics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Statistics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56860E0" w14:textId="28897BCE" w:rsidR="003E3AEE" w:rsidRDefault="003E3AEE" w:rsidP="00380E19">
      <w:pPr>
        <w:pStyle w:val="Akapitzlist"/>
        <w:numPr>
          <w:ilvl w:val="0"/>
          <w:numId w:val="27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Econometrics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Statistics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5F5D43" w14:textId="17F451E5" w:rsidR="003E3AEE" w:rsidRDefault="00380E19" w:rsidP="00380E19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Ekonomii, Inwestycji i Nieruchomości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Economics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Investments</w:t>
      </w:r>
      <w:proofErr w:type="spellEnd"/>
      <w:r>
        <w:rPr>
          <w:rFonts w:ascii="Arial" w:hAnsi="Arial" w:cs="Arial"/>
          <w:sz w:val="24"/>
          <w:szCs w:val="24"/>
        </w:rPr>
        <w:t xml:space="preserve"> and Real </w:t>
      </w:r>
      <w:proofErr w:type="spellStart"/>
      <w:r>
        <w:rPr>
          <w:rFonts w:ascii="Arial" w:hAnsi="Arial" w:cs="Arial"/>
          <w:sz w:val="24"/>
          <w:szCs w:val="24"/>
        </w:rPr>
        <w:t>Estate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12F66A8E" w14:textId="156CA04D" w:rsidR="00380E19" w:rsidRDefault="00380E19" w:rsidP="00380E19">
      <w:pPr>
        <w:pStyle w:val="Akapitzlist"/>
        <w:numPr>
          <w:ilvl w:val="0"/>
          <w:numId w:val="28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Economics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Investments</w:t>
      </w:r>
      <w:proofErr w:type="spellEnd"/>
      <w:r>
        <w:rPr>
          <w:rFonts w:ascii="Arial" w:hAnsi="Arial" w:cs="Arial"/>
          <w:sz w:val="24"/>
          <w:szCs w:val="24"/>
        </w:rPr>
        <w:t xml:space="preserve"> and Real </w:t>
      </w:r>
      <w:proofErr w:type="spellStart"/>
      <w:r>
        <w:rPr>
          <w:rFonts w:ascii="Arial" w:hAnsi="Arial" w:cs="Arial"/>
          <w:sz w:val="24"/>
          <w:szCs w:val="24"/>
        </w:rPr>
        <w:t>Estate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34E664B" w14:textId="6846E8C6" w:rsidR="00380E19" w:rsidRDefault="00380E19" w:rsidP="00D235CF">
      <w:pPr>
        <w:pStyle w:val="Akapitzlist"/>
        <w:numPr>
          <w:ilvl w:val="0"/>
          <w:numId w:val="28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Economics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Investments</w:t>
      </w:r>
      <w:proofErr w:type="spellEnd"/>
      <w:r>
        <w:rPr>
          <w:rFonts w:ascii="Arial" w:hAnsi="Arial" w:cs="Arial"/>
          <w:sz w:val="24"/>
          <w:szCs w:val="24"/>
        </w:rPr>
        <w:t xml:space="preserve"> and Real </w:t>
      </w:r>
      <w:proofErr w:type="spellStart"/>
      <w:r>
        <w:rPr>
          <w:rFonts w:ascii="Arial" w:hAnsi="Arial" w:cs="Arial"/>
          <w:sz w:val="24"/>
          <w:szCs w:val="24"/>
        </w:rPr>
        <w:t>Estate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35CDC16" w14:textId="6D49DF59" w:rsidR="00380E19" w:rsidRDefault="00C313AC" w:rsidP="00D235CF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Finansów</w:t>
      </w:r>
      <w:r w:rsidR="00727828">
        <w:rPr>
          <w:rFonts w:ascii="Arial" w:hAnsi="Arial" w:cs="Arial"/>
          <w:sz w:val="24"/>
          <w:szCs w:val="24"/>
        </w:rPr>
        <w:t>, Bankowości i Rachunkowości (</w:t>
      </w:r>
      <w:proofErr w:type="spellStart"/>
      <w:r w:rsidR="00727828">
        <w:rPr>
          <w:rFonts w:ascii="Arial" w:hAnsi="Arial" w:cs="Arial"/>
          <w:sz w:val="24"/>
          <w:szCs w:val="24"/>
        </w:rPr>
        <w:t>Department</w:t>
      </w:r>
      <w:proofErr w:type="spellEnd"/>
      <w:r w:rsidR="00727828">
        <w:rPr>
          <w:rFonts w:ascii="Arial" w:hAnsi="Arial" w:cs="Arial"/>
          <w:sz w:val="24"/>
          <w:szCs w:val="24"/>
        </w:rPr>
        <w:t xml:space="preserve"> of Finance, Banking and Accounting):</w:t>
      </w:r>
    </w:p>
    <w:p w14:paraId="460A4C92" w14:textId="161F2805" w:rsidR="00727828" w:rsidRDefault="00727828" w:rsidP="00727828">
      <w:pPr>
        <w:pStyle w:val="Akapitzlist"/>
        <w:numPr>
          <w:ilvl w:val="0"/>
          <w:numId w:val="29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Finance, Banking and Accounting;</w:t>
      </w:r>
    </w:p>
    <w:p w14:paraId="444EFDD7" w14:textId="3DC3F90B" w:rsidR="00727828" w:rsidRDefault="00727828" w:rsidP="00727828">
      <w:pPr>
        <w:pStyle w:val="Akapitzlist"/>
        <w:numPr>
          <w:ilvl w:val="0"/>
          <w:numId w:val="29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Finance, Banking and Accounting.</w:t>
      </w:r>
    </w:p>
    <w:p w14:paraId="2235FE21" w14:textId="49C298FB" w:rsidR="00727828" w:rsidRDefault="00727828" w:rsidP="00727828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Informacyjnych Systemów Zarządzania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Information Management Systems):</w:t>
      </w:r>
    </w:p>
    <w:p w14:paraId="4973B2FE" w14:textId="06C938ED" w:rsidR="00727828" w:rsidRDefault="00EA7643" w:rsidP="00EA7643">
      <w:pPr>
        <w:pStyle w:val="Akapitzlist"/>
        <w:numPr>
          <w:ilvl w:val="0"/>
          <w:numId w:val="30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Information Management Systems;</w:t>
      </w:r>
    </w:p>
    <w:p w14:paraId="70999484" w14:textId="200C0F9C" w:rsidR="00EA7643" w:rsidRDefault="00EA7643" w:rsidP="00EA7643">
      <w:pPr>
        <w:pStyle w:val="Akapitzlist"/>
        <w:numPr>
          <w:ilvl w:val="0"/>
          <w:numId w:val="30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Information Management Systems.</w:t>
      </w:r>
    </w:p>
    <w:p w14:paraId="09BF96D0" w14:textId="68E97D15" w:rsidR="00EA7643" w:rsidRDefault="00EA7643" w:rsidP="00EA7643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Inżynierii Produkcji i Bezpieczeństwa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Production</w:t>
      </w:r>
      <w:proofErr w:type="spellEnd"/>
      <w:r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>
        <w:rPr>
          <w:rFonts w:ascii="Arial" w:hAnsi="Arial" w:cs="Arial"/>
          <w:sz w:val="24"/>
          <w:szCs w:val="24"/>
        </w:rPr>
        <w:t>Safety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60707D4C" w14:textId="24FFBD66" w:rsidR="00EA7643" w:rsidRDefault="00F7558B" w:rsidP="00C353CB">
      <w:pPr>
        <w:pStyle w:val="Akapitzlist"/>
        <w:numPr>
          <w:ilvl w:val="0"/>
          <w:numId w:val="31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Production</w:t>
      </w:r>
      <w:proofErr w:type="spellEnd"/>
      <w:r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>
        <w:rPr>
          <w:rFonts w:ascii="Arial" w:hAnsi="Arial" w:cs="Arial"/>
          <w:sz w:val="24"/>
          <w:szCs w:val="24"/>
        </w:rPr>
        <w:t>Safety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0211C53B" w14:textId="66D236FF" w:rsidR="00F7558B" w:rsidRDefault="00F7558B" w:rsidP="00641D08">
      <w:pPr>
        <w:pStyle w:val="Akapitzlist"/>
        <w:numPr>
          <w:ilvl w:val="0"/>
          <w:numId w:val="31"/>
        </w:numPr>
        <w:spacing w:before="120"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</w:t>
      </w:r>
      <w:r w:rsidR="009A59E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 w:rsidR="009A59EB"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Production</w:t>
      </w:r>
      <w:proofErr w:type="spellEnd"/>
      <w:r>
        <w:rPr>
          <w:rFonts w:ascii="Arial" w:hAnsi="Arial" w:cs="Arial"/>
          <w:sz w:val="24"/>
          <w:szCs w:val="24"/>
        </w:rPr>
        <w:t xml:space="preserve"> Engineering and </w:t>
      </w:r>
      <w:proofErr w:type="spellStart"/>
      <w:r>
        <w:rPr>
          <w:rFonts w:ascii="Arial" w:hAnsi="Arial" w:cs="Arial"/>
          <w:sz w:val="24"/>
          <w:szCs w:val="24"/>
        </w:rPr>
        <w:t>Safety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CD6BC7" w14:textId="0E787A21" w:rsidR="00F7558B" w:rsidRDefault="00F7558B" w:rsidP="00E85B37">
      <w:pPr>
        <w:pStyle w:val="Akapitzlist"/>
        <w:numPr>
          <w:ilvl w:val="0"/>
          <w:numId w:val="26"/>
        </w:numPr>
        <w:spacing w:before="840"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Katedra Logistyki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Logistics):</w:t>
      </w:r>
    </w:p>
    <w:p w14:paraId="3EF2088C" w14:textId="6BCA8DCB" w:rsidR="00F7558B" w:rsidRDefault="00F7558B" w:rsidP="00F7558B">
      <w:pPr>
        <w:pStyle w:val="Akapitzlist"/>
        <w:numPr>
          <w:ilvl w:val="0"/>
          <w:numId w:val="32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Logistics;</w:t>
      </w:r>
    </w:p>
    <w:p w14:paraId="54AE8DCB" w14:textId="238A9ECA" w:rsidR="00F7558B" w:rsidRDefault="00F7558B" w:rsidP="00F7558B">
      <w:pPr>
        <w:pStyle w:val="Akapitzlist"/>
        <w:numPr>
          <w:ilvl w:val="0"/>
          <w:numId w:val="32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Logistics.</w:t>
      </w:r>
    </w:p>
    <w:p w14:paraId="17FA78B6" w14:textId="37383192" w:rsidR="00F7558B" w:rsidRDefault="00F7558B" w:rsidP="00F7558B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Marketingu i Komunikacji (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Marketing and </w:t>
      </w:r>
      <w:proofErr w:type="spellStart"/>
      <w:r>
        <w:rPr>
          <w:rFonts w:ascii="Arial" w:hAnsi="Arial" w:cs="Arial"/>
          <w:sz w:val="24"/>
          <w:szCs w:val="24"/>
        </w:rPr>
        <w:t>Communication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01D28389" w14:textId="2CE35FA3" w:rsidR="00F7558B" w:rsidRDefault="00F7558B" w:rsidP="00F7558B">
      <w:pPr>
        <w:pStyle w:val="Akapitzlist"/>
        <w:numPr>
          <w:ilvl w:val="0"/>
          <w:numId w:val="33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Marketing and </w:t>
      </w:r>
      <w:proofErr w:type="spellStart"/>
      <w:r>
        <w:rPr>
          <w:rFonts w:ascii="Arial" w:hAnsi="Arial" w:cs="Arial"/>
          <w:sz w:val="24"/>
          <w:szCs w:val="24"/>
        </w:rPr>
        <w:t>Communication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D8AD5C" w14:textId="461B7F64" w:rsidR="00F7558B" w:rsidRDefault="00F7558B" w:rsidP="00F7558B">
      <w:pPr>
        <w:pStyle w:val="Akapitzlist"/>
        <w:numPr>
          <w:ilvl w:val="0"/>
          <w:numId w:val="33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Marketing and </w:t>
      </w:r>
      <w:proofErr w:type="spellStart"/>
      <w:r>
        <w:rPr>
          <w:rFonts w:ascii="Arial" w:hAnsi="Arial" w:cs="Arial"/>
          <w:sz w:val="24"/>
          <w:szCs w:val="24"/>
        </w:rPr>
        <w:t>Communication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F2EF21" w14:textId="52E01901" w:rsidR="00F7558B" w:rsidRDefault="00F7558B" w:rsidP="00F7558B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Katedra Socjologii Stosowanej </w:t>
      </w:r>
      <w:r w:rsidR="0037275C">
        <w:rPr>
          <w:rFonts w:ascii="Arial" w:hAnsi="Arial" w:cs="Arial"/>
          <w:sz w:val="24"/>
          <w:szCs w:val="24"/>
        </w:rPr>
        <w:t>i Zarządzania Zasobami Ludzkimi (</w:t>
      </w:r>
      <w:proofErr w:type="spellStart"/>
      <w:r w:rsidR="0037275C">
        <w:rPr>
          <w:rFonts w:ascii="Arial" w:hAnsi="Arial" w:cs="Arial"/>
          <w:sz w:val="24"/>
          <w:szCs w:val="24"/>
        </w:rPr>
        <w:t>Department</w:t>
      </w:r>
      <w:proofErr w:type="spellEnd"/>
      <w:r w:rsidR="0037275C">
        <w:rPr>
          <w:rFonts w:ascii="Arial" w:hAnsi="Arial" w:cs="Arial"/>
          <w:sz w:val="24"/>
          <w:szCs w:val="24"/>
        </w:rPr>
        <w:t xml:space="preserve"> of Applied </w:t>
      </w:r>
      <w:proofErr w:type="spellStart"/>
      <w:r w:rsidR="0037275C">
        <w:rPr>
          <w:rFonts w:ascii="Arial" w:hAnsi="Arial" w:cs="Arial"/>
          <w:sz w:val="24"/>
          <w:szCs w:val="24"/>
        </w:rPr>
        <w:t>Sociology</w:t>
      </w:r>
      <w:proofErr w:type="spellEnd"/>
      <w:r w:rsidR="0037275C">
        <w:rPr>
          <w:rFonts w:ascii="Arial" w:hAnsi="Arial" w:cs="Arial"/>
          <w:sz w:val="24"/>
          <w:szCs w:val="24"/>
        </w:rPr>
        <w:t xml:space="preserve"> and Human </w:t>
      </w:r>
      <w:proofErr w:type="spellStart"/>
      <w:r w:rsidR="0037275C">
        <w:rPr>
          <w:rFonts w:ascii="Arial" w:hAnsi="Arial" w:cs="Arial"/>
          <w:sz w:val="24"/>
          <w:szCs w:val="24"/>
        </w:rPr>
        <w:t>Resources</w:t>
      </w:r>
      <w:proofErr w:type="spellEnd"/>
      <w:r w:rsidR="0037275C">
        <w:rPr>
          <w:rFonts w:ascii="Arial" w:hAnsi="Arial" w:cs="Arial"/>
          <w:sz w:val="24"/>
          <w:szCs w:val="24"/>
        </w:rPr>
        <w:t xml:space="preserve"> Management):</w:t>
      </w:r>
    </w:p>
    <w:p w14:paraId="7A2C18B9" w14:textId="58313CF6" w:rsidR="0037275C" w:rsidRDefault="0037275C" w:rsidP="0037275C">
      <w:pPr>
        <w:pStyle w:val="Akapitzlist"/>
        <w:numPr>
          <w:ilvl w:val="0"/>
          <w:numId w:val="34"/>
        </w:numPr>
        <w:spacing w:after="12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Applied </w:t>
      </w:r>
      <w:proofErr w:type="spellStart"/>
      <w:r>
        <w:rPr>
          <w:rFonts w:ascii="Arial" w:hAnsi="Arial" w:cs="Arial"/>
          <w:sz w:val="24"/>
          <w:szCs w:val="24"/>
        </w:rPr>
        <w:t>Sociology</w:t>
      </w:r>
      <w:proofErr w:type="spellEnd"/>
      <w:r>
        <w:rPr>
          <w:rFonts w:ascii="Arial" w:hAnsi="Arial" w:cs="Arial"/>
          <w:sz w:val="24"/>
          <w:szCs w:val="24"/>
        </w:rPr>
        <w:t xml:space="preserve"> and Human </w:t>
      </w:r>
      <w:proofErr w:type="spellStart"/>
      <w:r>
        <w:rPr>
          <w:rFonts w:ascii="Arial" w:hAnsi="Arial" w:cs="Arial"/>
          <w:sz w:val="24"/>
          <w:szCs w:val="24"/>
        </w:rPr>
        <w:t>Resources</w:t>
      </w:r>
      <w:proofErr w:type="spellEnd"/>
      <w:r>
        <w:rPr>
          <w:rFonts w:ascii="Arial" w:hAnsi="Arial" w:cs="Arial"/>
          <w:sz w:val="24"/>
          <w:szCs w:val="24"/>
        </w:rPr>
        <w:t xml:space="preserve"> Management;</w:t>
      </w:r>
    </w:p>
    <w:p w14:paraId="73FC9AA8" w14:textId="1E427253" w:rsidR="0037275C" w:rsidRDefault="0037275C" w:rsidP="008F6BBA">
      <w:pPr>
        <w:pStyle w:val="Akapitzlist"/>
        <w:numPr>
          <w:ilvl w:val="0"/>
          <w:numId w:val="34"/>
        </w:numPr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Applied </w:t>
      </w:r>
      <w:proofErr w:type="spellStart"/>
      <w:r>
        <w:rPr>
          <w:rFonts w:ascii="Arial" w:hAnsi="Arial" w:cs="Arial"/>
          <w:sz w:val="24"/>
          <w:szCs w:val="24"/>
        </w:rPr>
        <w:t>Sociology</w:t>
      </w:r>
      <w:proofErr w:type="spellEnd"/>
      <w:r>
        <w:rPr>
          <w:rFonts w:ascii="Arial" w:hAnsi="Arial" w:cs="Arial"/>
          <w:sz w:val="24"/>
          <w:szCs w:val="24"/>
        </w:rPr>
        <w:t xml:space="preserve"> and Human </w:t>
      </w:r>
      <w:proofErr w:type="spellStart"/>
      <w:r>
        <w:rPr>
          <w:rFonts w:ascii="Arial" w:hAnsi="Arial" w:cs="Arial"/>
          <w:sz w:val="24"/>
          <w:szCs w:val="24"/>
        </w:rPr>
        <w:t>Resources</w:t>
      </w:r>
      <w:proofErr w:type="spellEnd"/>
      <w:r>
        <w:rPr>
          <w:rFonts w:ascii="Arial" w:hAnsi="Arial" w:cs="Arial"/>
          <w:sz w:val="24"/>
          <w:szCs w:val="24"/>
        </w:rPr>
        <w:t xml:space="preserve"> Management.</w:t>
      </w:r>
    </w:p>
    <w:p w14:paraId="76288D1A" w14:textId="433996D5" w:rsidR="0037275C" w:rsidRDefault="008F6BBA" w:rsidP="008F6BBA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Katedra Zarządzania </w:t>
      </w:r>
      <w:r w:rsidR="00285A8A">
        <w:rPr>
          <w:rFonts w:ascii="Arial" w:hAnsi="Arial" w:cs="Arial"/>
          <w:sz w:val="24"/>
          <w:szCs w:val="24"/>
        </w:rPr>
        <w:t>i Przedsiębiorczości (</w:t>
      </w:r>
      <w:proofErr w:type="spellStart"/>
      <w:r w:rsidR="00285A8A">
        <w:rPr>
          <w:rFonts w:ascii="Arial" w:hAnsi="Arial" w:cs="Arial"/>
          <w:sz w:val="24"/>
          <w:szCs w:val="24"/>
        </w:rPr>
        <w:t>Department</w:t>
      </w:r>
      <w:proofErr w:type="spellEnd"/>
      <w:r w:rsidR="00285A8A">
        <w:rPr>
          <w:rFonts w:ascii="Arial" w:hAnsi="Arial" w:cs="Arial"/>
          <w:sz w:val="24"/>
          <w:szCs w:val="24"/>
        </w:rPr>
        <w:t xml:space="preserve"> of Management and </w:t>
      </w:r>
      <w:proofErr w:type="spellStart"/>
      <w:r w:rsidR="00285A8A">
        <w:rPr>
          <w:rFonts w:ascii="Arial" w:hAnsi="Arial" w:cs="Arial"/>
          <w:sz w:val="24"/>
          <w:szCs w:val="24"/>
        </w:rPr>
        <w:t>Entrepreneurship</w:t>
      </w:r>
      <w:proofErr w:type="spellEnd"/>
      <w:r w:rsidR="00285A8A">
        <w:rPr>
          <w:rFonts w:ascii="Arial" w:hAnsi="Arial" w:cs="Arial"/>
          <w:sz w:val="24"/>
          <w:szCs w:val="24"/>
        </w:rPr>
        <w:t>):</w:t>
      </w:r>
    </w:p>
    <w:p w14:paraId="135C48D7" w14:textId="6B2C6B22" w:rsidR="00285A8A" w:rsidRDefault="00285A8A" w:rsidP="00285A8A">
      <w:pPr>
        <w:pStyle w:val="Akapitzlist"/>
        <w:numPr>
          <w:ilvl w:val="0"/>
          <w:numId w:val="35"/>
        </w:numPr>
        <w:spacing w:after="12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Management and </w:t>
      </w:r>
      <w:proofErr w:type="spellStart"/>
      <w:r>
        <w:rPr>
          <w:rFonts w:ascii="Arial" w:hAnsi="Arial" w:cs="Arial"/>
          <w:sz w:val="24"/>
          <w:szCs w:val="24"/>
        </w:rPr>
        <w:t>Entrepreneurship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16F0AA" w14:textId="66E1C745" w:rsidR="00285A8A" w:rsidRPr="00285A8A" w:rsidRDefault="00285A8A" w:rsidP="00285A8A">
      <w:pPr>
        <w:pStyle w:val="Akapitzlist"/>
        <w:numPr>
          <w:ilvl w:val="0"/>
          <w:numId w:val="35"/>
        </w:numPr>
        <w:spacing w:after="12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Deputy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 of Management and </w:t>
      </w:r>
      <w:proofErr w:type="spellStart"/>
      <w:r>
        <w:rPr>
          <w:rFonts w:ascii="Arial" w:hAnsi="Arial" w:cs="Arial"/>
          <w:sz w:val="24"/>
          <w:szCs w:val="24"/>
        </w:rPr>
        <w:t>Entrepreneurship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85A8A" w:rsidRPr="00285A8A" w:rsidSect="00641D08">
      <w:footerReference w:type="default" r:id="rId8"/>
      <w:pgSz w:w="11906" w:h="16838"/>
      <w:pgMar w:top="1077" w:right="1418" w:bottom="107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48C3" w14:textId="77777777" w:rsidR="009A5620" w:rsidRDefault="009A5620" w:rsidP="00BD07BF">
      <w:pPr>
        <w:spacing w:after="0" w:line="240" w:lineRule="auto"/>
      </w:pPr>
      <w:r>
        <w:separator/>
      </w:r>
    </w:p>
  </w:endnote>
  <w:endnote w:type="continuationSeparator" w:id="0">
    <w:p w14:paraId="7B4AE187" w14:textId="77777777" w:rsidR="009A5620" w:rsidRDefault="009A5620" w:rsidP="00BD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46480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93E7047" w14:textId="3BD45BCC" w:rsidR="00BD07BF" w:rsidRPr="00BD07BF" w:rsidRDefault="00BD07BF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BD07BF">
          <w:rPr>
            <w:rFonts w:ascii="Arial" w:hAnsi="Arial" w:cs="Arial"/>
            <w:sz w:val="24"/>
            <w:szCs w:val="24"/>
          </w:rPr>
          <w:fldChar w:fldCharType="begin"/>
        </w:r>
        <w:r w:rsidRPr="00BD07BF">
          <w:rPr>
            <w:rFonts w:ascii="Arial" w:hAnsi="Arial" w:cs="Arial"/>
            <w:sz w:val="24"/>
            <w:szCs w:val="24"/>
          </w:rPr>
          <w:instrText>PAGE   \* MERGEFORMAT</w:instrText>
        </w:r>
        <w:r w:rsidRPr="00BD07BF">
          <w:rPr>
            <w:rFonts w:ascii="Arial" w:hAnsi="Arial" w:cs="Arial"/>
            <w:sz w:val="24"/>
            <w:szCs w:val="24"/>
          </w:rPr>
          <w:fldChar w:fldCharType="separate"/>
        </w:r>
        <w:r w:rsidRPr="00BD07BF">
          <w:rPr>
            <w:rFonts w:ascii="Arial" w:hAnsi="Arial" w:cs="Arial"/>
            <w:sz w:val="24"/>
            <w:szCs w:val="24"/>
          </w:rPr>
          <w:t>2</w:t>
        </w:r>
        <w:r w:rsidRPr="00BD07B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C9C9DCF" w14:textId="77777777" w:rsidR="00BD07BF" w:rsidRDefault="00BD0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F41E" w14:textId="77777777" w:rsidR="009A5620" w:rsidRDefault="009A5620" w:rsidP="00BD07BF">
      <w:pPr>
        <w:spacing w:after="0" w:line="240" w:lineRule="auto"/>
      </w:pPr>
      <w:r>
        <w:separator/>
      </w:r>
    </w:p>
  </w:footnote>
  <w:footnote w:type="continuationSeparator" w:id="0">
    <w:p w14:paraId="6F754CD6" w14:textId="77777777" w:rsidR="009A5620" w:rsidRDefault="009A5620" w:rsidP="00BD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73C1"/>
    <w:multiLevelType w:val="hybridMultilevel"/>
    <w:tmpl w:val="ECB8F6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772F2"/>
    <w:multiLevelType w:val="hybridMultilevel"/>
    <w:tmpl w:val="EA428C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8C6E33"/>
    <w:multiLevelType w:val="hybridMultilevel"/>
    <w:tmpl w:val="DF0A11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9547D3"/>
    <w:multiLevelType w:val="hybridMultilevel"/>
    <w:tmpl w:val="4FD882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8A0983"/>
    <w:multiLevelType w:val="hybridMultilevel"/>
    <w:tmpl w:val="41801F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300DDE"/>
    <w:multiLevelType w:val="hybridMultilevel"/>
    <w:tmpl w:val="4C86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A85"/>
    <w:multiLevelType w:val="hybridMultilevel"/>
    <w:tmpl w:val="20D851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B02B28"/>
    <w:multiLevelType w:val="hybridMultilevel"/>
    <w:tmpl w:val="C94C04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D85A4D"/>
    <w:multiLevelType w:val="hybridMultilevel"/>
    <w:tmpl w:val="12D4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E63AE"/>
    <w:multiLevelType w:val="hybridMultilevel"/>
    <w:tmpl w:val="A93E50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C624B9"/>
    <w:multiLevelType w:val="hybridMultilevel"/>
    <w:tmpl w:val="2F285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43032C"/>
    <w:multiLevelType w:val="hybridMultilevel"/>
    <w:tmpl w:val="B4B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F6C"/>
    <w:multiLevelType w:val="hybridMultilevel"/>
    <w:tmpl w:val="57D878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E94F61"/>
    <w:multiLevelType w:val="hybridMultilevel"/>
    <w:tmpl w:val="0948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2B8E"/>
    <w:multiLevelType w:val="hybridMultilevel"/>
    <w:tmpl w:val="67022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01CC"/>
    <w:multiLevelType w:val="hybridMultilevel"/>
    <w:tmpl w:val="1868C5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C80D97"/>
    <w:multiLevelType w:val="hybridMultilevel"/>
    <w:tmpl w:val="138E9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0533B"/>
    <w:multiLevelType w:val="hybridMultilevel"/>
    <w:tmpl w:val="68E6A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48508C"/>
    <w:multiLevelType w:val="hybridMultilevel"/>
    <w:tmpl w:val="BE2669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A554FA"/>
    <w:multiLevelType w:val="hybridMultilevel"/>
    <w:tmpl w:val="8A8822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0C4AE7"/>
    <w:multiLevelType w:val="hybridMultilevel"/>
    <w:tmpl w:val="C3EA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3143"/>
    <w:multiLevelType w:val="hybridMultilevel"/>
    <w:tmpl w:val="A78C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3F12"/>
    <w:multiLevelType w:val="hybridMultilevel"/>
    <w:tmpl w:val="8EBEA3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217ED5"/>
    <w:multiLevelType w:val="hybridMultilevel"/>
    <w:tmpl w:val="1F7413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81586E"/>
    <w:multiLevelType w:val="hybridMultilevel"/>
    <w:tmpl w:val="5B3436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D30E9A"/>
    <w:multiLevelType w:val="hybridMultilevel"/>
    <w:tmpl w:val="CAB05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7FD9"/>
    <w:multiLevelType w:val="hybridMultilevel"/>
    <w:tmpl w:val="0F06B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B21A19"/>
    <w:multiLevelType w:val="hybridMultilevel"/>
    <w:tmpl w:val="C7209C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337B7D"/>
    <w:multiLevelType w:val="hybridMultilevel"/>
    <w:tmpl w:val="6C149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A431C2"/>
    <w:multiLevelType w:val="hybridMultilevel"/>
    <w:tmpl w:val="A99A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35582"/>
    <w:multiLevelType w:val="hybridMultilevel"/>
    <w:tmpl w:val="A588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491A"/>
    <w:multiLevelType w:val="hybridMultilevel"/>
    <w:tmpl w:val="70004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974B64"/>
    <w:multiLevelType w:val="hybridMultilevel"/>
    <w:tmpl w:val="E4A87F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CE702CE"/>
    <w:multiLevelType w:val="hybridMultilevel"/>
    <w:tmpl w:val="7F1A9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765A05"/>
    <w:multiLevelType w:val="hybridMultilevel"/>
    <w:tmpl w:val="3360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29"/>
  </w:num>
  <w:num w:numId="7">
    <w:abstractNumId w:val="18"/>
  </w:num>
  <w:num w:numId="8">
    <w:abstractNumId w:val="10"/>
  </w:num>
  <w:num w:numId="9">
    <w:abstractNumId w:val="5"/>
  </w:num>
  <w:num w:numId="10">
    <w:abstractNumId w:val="30"/>
  </w:num>
  <w:num w:numId="11">
    <w:abstractNumId w:val="16"/>
  </w:num>
  <w:num w:numId="12">
    <w:abstractNumId w:val="3"/>
  </w:num>
  <w:num w:numId="13">
    <w:abstractNumId w:val="27"/>
  </w:num>
  <w:num w:numId="14">
    <w:abstractNumId w:val="20"/>
  </w:num>
  <w:num w:numId="15">
    <w:abstractNumId w:val="33"/>
  </w:num>
  <w:num w:numId="16">
    <w:abstractNumId w:val="12"/>
  </w:num>
  <w:num w:numId="17">
    <w:abstractNumId w:val="7"/>
  </w:num>
  <w:num w:numId="18">
    <w:abstractNumId w:val="6"/>
  </w:num>
  <w:num w:numId="19">
    <w:abstractNumId w:val="15"/>
  </w:num>
  <w:num w:numId="20">
    <w:abstractNumId w:val="23"/>
  </w:num>
  <w:num w:numId="21">
    <w:abstractNumId w:val="11"/>
  </w:num>
  <w:num w:numId="22">
    <w:abstractNumId w:val="24"/>
  </w:num>
  <w:num w:numId="23">
    <w:abstractNumId w:val="28"/>
  </w:num>
  <w:num w:numId="24">
    <w:abstractNumId w:val="4"/>
  </w:num>
  <w:num w:numId="25">
    <w:abstractNumId w:val="26"/>
  </w:num>
  <w:num w:numId="26">
    <w:abstractNumId w:val="8"/>
  </w:num>
  <w:num w:numId="27">
    <w:abstractNumId w:val="9"/>
  </w:num>
  <w:num w:numId="28">
    <w:abstractNumId w:val="22"/>
  </w:num>
  <w:num w:numId="29">
    <w:abstractNumId w:val="31"/>
  </w:num>
  <w:num w:numId="30">
    <w:abstractNumId w:val="2"/>
  </w:num>
  <w:num w:numId="31">
    <w:abstractNumId w:val="32"/>
  </w:num>
  <w:num w:numId="32">
    <w:abstractNumId w:val="25"/>
  </w:num>
  <w:num w:numId="33">
    <w:abstractNumId w:val="19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2F"/>
    <w:rsid w:val="000A105A"/>
    <w:rsid w:val="000C36EA"/>
    <w:rsid w:val="001C4E13"/>
    <w:rsid w:val="00260DB1"/>
    <w:rsid w:val="00285A8A"/>
    <w:rsid w:val="00286EFA"/>
    <w:rsid w:val="0037275C"/>
    <w:rsid w:val="00380E19"/>
    <w:rsid w:val="0039112F"/>
    <w:rsid w:val="003E3AEE"/>
    <w:rsid w:val="00422A72"/>
    <w:rsid w:val="004539ED"/>
    <w:rsid w:val="00497BBA"/>
    <w:rsid w:val="004B3396"/>
    <w:rsid w:val="004E3562"/>
    <w:rsid w:val="005622B1"/>
    <w:rsid w:val="005A3E50"/>
    <w:rsid w:val="005D06C0"/>
    <w:rsid w:val="005D22C0"/>
    <w:rsid w:val="00623C8B"/>
    <w:rsid w:val="006242A3"/>
    <w:rsid w:val="00627164"/>
    <w:rsid w:val="00641D08"/>
    <w:rsid w:val="00671827"/>
    <w:rsid w:val="006F2E4A"/>
    <w:rsid w:val="00727828"/>
    <w:rsid w:val="007644A3"/>
    <w:rsid w:val="00772215"/>
    <w:rsid w:val="007B2FBB"/>
    <w:rsid w:val="008F6BBA"/>
    <w:rsid w:val="009A5620"/>
    <w:rsid w:val="009A59EB"/>
    <w:rsid w:val="00A46735"/>
    <w:rsid w:val="00AD52EF"/>
    <w:rsid w:val="00B51CD4"/>
    <w:rsid w:val="00B94993"/>
    <w:rsid w:val="00BD07BF"/>
    <w:rsid w:val="00C313AC"/>
    <w:rsid w:val="00C353CB"/>
    <w:rsid w:val="00CB6518"/>
    <w:rsid w:val="00D235CF"/>
    <w:rsid w:val="00D505F9"/>
    <w:rsid w:val="00D5265A"/>
    <w:rsid w:val="00D6225C"/>
    <w:rsid w:val="00D73B88"/>
    <w:rsid w:val="00DE3979"/>
    <w:rsid w:val="00E02BB3"/>
    <w:rsid w:val="00E154CD"/>
    <w:rsid w:val="00E20A7B"/>
    <w:rsid w:val="00E85B37"/>
    <w:rsid w:val="00E93D06"/>
    <w:rsid w:val="00EA7643"/>
    <w:rsid w:val="00EC2417"/>
    <w:rsid w:val="00F7558B"/>
    <w:rsid w:val="00FA5E10"/>
    <w:rsid w:val="00FB2567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D5B8"/>
  <w15:chartTrackingRefBased/>
  <w15:docId w15:val="{F0C96352-2E9D-4918-B3E1-119A317E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BF"/>
  </w:style>
  <w:style w:type="paragraph" w:styleId="Stopka">
    <w:name w:val="footer"/>
    <w:basedOn w:val="Normalny"/>
    <w:link w:val="StopkaZnak"/>
    <w:uiPriority w:val="99"/>
    <w:unhideWhenUsed/>
    <w:rsid w:val="00BD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E838-2A6A-4156-9FD4-FA781EB6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Broniszewska</dc:creator>
  <cp:keywords/>
  <dc:description/>
  <cp:lastModifiedBy>Aneta Broniszewska</cp:lastModifiedBy>
  <cp:revision>51</cp:revision>
  <dcterms:created xsi:type="dcterms:W3CDTF">2022-10-18T05:39:00Z</dcterms:created>
  <dcterms:modified xsi:type="dcterms:W3CDTF">2022-10-19T06:10:00Z</dcterms:modified>
</cp:coreProperties>
</file>