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5" w:rsidRDefault="007A1185" w:rsidP="007A1185">
      <w:pPr>
        <w:keepNext/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</w:p>
    <w:p w:rsidR="007A1185" w:rsidRDefault="007A1185" w:rsidP="007A1185">
      <w:pPr>
        <w:spacing w:after="12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źródło finansowania projektu, flaga Unii Europejskiej, logotyp programu</w:t>
      </w:r>
    </w:p>
    <w:p w:rsidR="00E71991" w:rsidRDefault="00E71991" w:rsidP="007A1185">
      <w:pPr>
        <w:keepNext/>
        <w:suppressAutoHyphens/>
        <w:spacing w:before="240" w:after="60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2"/>
          <w:sz w:val="24"/>
          <w:lang w:eastAsia="ar-SA"/>
        </w:rPr>
      </w:pPr>
    </w:p>
    <w:p w:rsidR="007A1185" w:rsidRDefault="007A1185" w:rsidP="007A1185">
      <w:pPr>
        <w:keepNext/>
        <w:suppressAutoHyphens/>
        <w:spacing w:before="240" w:after="60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2"/>
          <w:sz w:val="24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kern w:val="2"/>
          <w:sz w:val="24"/>
          <w:lang w:eastAsia="ar-SA"/>
        </w:rPr>
        <w:t>………………………………………………………………..</w:t>
      </w:r>
    </w:p>
    <w:p w:rsidR="007A1185" w:rsidRDefault="007A1185" w:rsidP="00E71991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nazwa uczelni i nazwa jednostki organizacyjnej, </w:t>
      </w:r>
    </w:p>
    <w:p w:rsidR="007A1185" w:rsidRDefault="007A1185" w:rsidP="00E71991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która wytworzyła dokumentację</w:t>
      </w:r>
    </w:p>
    <w:p w:rsidR="007A1185" w:rsidRDefault="007A1185" w:rsidP="007A1185">
      <w:pPr>
        <w:spacing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 </w:t>
      </w:r>
    </w:p>
    <w:p w:rsidR="007A1185" w:rsidRDefault="007A1185" w:rsidP="007A1185">
      <w:pPr>
        <w:spacing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7A1185" w:rsidRDefault="007A1185" w:rsidP="007A1185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</w:pPr>
      <w:bookmarkStart w:id="0" w:name="_Toc1388735"/>
      <w:bookmarkStart w:id="1" w:name="_Toc1389216"/>
      <w:bookmarkStart w:id="2" w:name="_Toc3879394"/>
      <w:bookmarkStart w:id="3" w:name="_Toc13232823"/>
      <w:bookmarkStart w:id="4" w:name="_Toc13566932"/>
      <w:bookmarkStart w:id="5" w:name="_Toc13567200"/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>…………………….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ab/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ab/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ab/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ab/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ab/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18"/>
          <w:lang w:eastAsia="ar-SA"/>
        </w:rPr>
        <w:tab/>
        <w:t xml:space="preserve">             …………….……………</w:t>
      </w:r>
      <w:bookmarkEnd w:id="0"/>
      <w:bookmarkEnd w:id="1"/>
      <w:bookmarkEnd w:id="2"/>
      <w:bookmarkEnd w:id="3"/>
      <w:bookmarkEnd w:id="4"/>
      <w:bookmarkEnd w:id="5"/>
    </w:p>
    <w:p w:rsidR="007A1185" w:rsidRDefault="00E71991" w:rsidP="007A1185">
      <w:pPr>
        <w:spacing w:line="360" w:lineRule="auto"/>
        <w:rPr>
          <w:rFonts w:ascii="Arial" w:hAnsi="Arial" w:cs="Arial"/>
          <w:color w:val="000000" w:themeColor="text1"/>
          <w:sz w:val="24"/>
          <w:szCs w:val="18"/>
        </w:rPr>
      </w:pPr>
      <w:r w:rsidRPr="00E71991"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D5E02" wp14:editId="3D0C3C02">
                <wp:simplePos x="0" y="0"/>
                <wp:positionH relativeFrom="column">
                  <wp:posOffset>71755</wp:posOffset>
                </wp:positionH>
                <wp:positionV relativeFrom="paragraph">
                  <wp:posOffset>20955</wp:posOffset>
                </wp:positionV>
                <wp:extent cx="904875" cy="32385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91" w:rsidRDefault="00E71991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18"/>
                              </w:rPr>
                              <w:t>(znak akt)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65pt;margin-top:1.65pt;width:7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" strokecolor="white [3212]">
                <v:textbox>
                  <w:txbxContent>
                    <w:p w:rsidR="00E71991" w:rsidRDefault="00E71991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18"/>
                        </w:rPr>
                        <w:t>(znak akt)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71991">
        <w:rPr>
          <w:rFonts w:ascii="Arial" w:hAnsi="Arial" w:cs="Arial"/>
          <w:noProof/>
          <w:color w:val="000000" w:themeColor="text1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4005580</wp:posOffset>
                </wp:positionH>
                <wp:positionV relativeFrom="paragraph">
                  <wp:posOffset>1905</wp:posOffset>
                </wp:positionV>
                <wp:extent cx="1790700" cy="140398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91" w:rsidRDefault="00E71991" w:rsidP="00E7199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18"/>
                              </w:rPr>
                              <w:t>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5.4pt;margin-top:.1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" strokecolor="white [3212]">
                <v:textbox style="mso-fit-shape-to-text:t">
                  <w:txbxContent>
                    <w:p w:rsidR="00E71991" w:rsidRDefault="00E71991" w:rsidP="00E7199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18"/>
                        </w:rPr>
                        <w:t>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="007A1185">
        <w:rPr>
          <w:rFonts w:ascii="Arial" w:hAnsi="Arial" w:cs="Arial"/>
          <w:color w:val="000000" w:themeColor="text1"/>
          <w:sz w:val="24"/>
          <w:szCs w:val="18"/>
        </w:rPr>
        <w:t xml:space="preserve">     </w:t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</w:r>
      <w:r w:rsidR="007A1185">
        <w:rPr>
          <w:rFonts w:ascii="Arial" w:hAnsi="Arial" w:cs="Arial"/>
          <w:color w:val="000000" w:themeColor="text1"/>
          <w:sz w:val="24"/>
          <w:szCs w:val="18"/>
        </w:rPr>
        <w:tab/>
        <w:t xml:space="preserve">    </w:t>
      </w:r>
    </w:p>
    <w:p w:rsidR="007A1185" w:rsidRDefault="007A1185" w:rsidP="007A118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Verdana" w:eastAsia="Times New Roman" w:hAnsi="Verdana" w:cs="Arial"/>
          <w:b/>
          <w:bCs/>
          <w:color w:val="000000" w:themeColor="text1"/>
          <w:kern w:val="2"/>
          <w:sz w:val="18"/>
          <w:szCs w:val="18"/>
          <w:lang w:eastAsia="ar-SA"/>
        </w:rPr>
      </w:pPr>
      <w:bookmarkStart w:id="6" w:name="_GoBack"/>
      <w:bookmarkEnd w:id="6"/>
    </w:p>
    <w:p w:rsidR="007A1185" w:rsidRDefault="007A1185" w:rsidP="007A118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…………………………………………………………………………..……………………</w:t>
      </w:r>
    </w:p>
    <w:p w:rsidR="007A1185" w:rsidRDefault="007A1185" w:rsidP="007A1185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tytuł teczki (hasło z wykazu akt)</w:t>
      </w:r>
    </w:p>
    <w:p w:rsidR="007A1185" w:rsidRDefault="007A1185" w:rsidP="007A1185">
      <w:pPr>
        <w:spacing w:before="20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………………………………………………….………………………………………………</w:t>
      </w:r>
    </w:p>
    <w:p w:rsidR="007A1185" w:rsidRDefault="007A1185" w:rsidP="007A1185">
      <w:pPr>
        <w:spacing w:before="20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tytuł projektu (pełny)...................................................................................................... </w:t>
      </w:r>
    </w:p>
    <w:p w:rsidR="007A1185" w:rsidRDefault="007A1185" w:rsidP="007A1185">
      <w:pPr>
        <w:spacing w:before="20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…………………………………………….……………….……….……….…………………</w:t>
      </w:r>
    </w:p>
    <w:p w:rsidR="007A1185" w:rsidRDefault="007A1185" w:rsidP="007A1185">
      <w:pPr>
        <w:spacing w:before="20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numer umowy………………………………………….….…………………………………</w:t>
      </w:r>
    </w:p>
    <w:p w:rsidR="007A1185" w:rsidRDefault="007A1185" w:rsidP="007A1185">
      <w:pPr>
        <w:keepNext/>
        <w:tabs>
          <w:tab w:val="num" w:pos="0"/>
        </w:tabs>
        <w:suppressAutoHyphens/>
        <w:spacing w:after="0" w:line="36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ar-SA"/>
        </w:rPr>
      </w:pPr>
    </w:p>
    <w:p w:rsidR="007A1185" w:rsidRDefault="007A1185" w:rsidP="007A1185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p w:rsidR="007A1185" w:rsidRDefault="007A1185" w:rsidP="007A118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daty skrajne</w:t>
      </w:r>
    </w:p>
    <w:p w:rsidR="007A1185" w:rsidRDefault="007A1185" w:rsidP="007A118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A1185" w:rsidRDefault="007A1185" w:rsidP="007A1185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</w:pPr>
      <w:bookmarkStart w:id="7" w:name="_Toc1388736"/>
      <w:bookmarkStart w:id="8" w:name="_Toc1389217"/>
      <w:bookmarkStart w:id="9" w:name="_Toc3879395"/>
      <w:bookmarkStart w:id="10" w:name="_Toc13232824"/>
      <w:bookmarkStart w:id="11" w:name="_Toc13566933"/>
      <w:bookmarkStart w:id="12" w:name="_Toc13567201"/>
      <w:r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  <w:t>………….………</w:t>
      </w:r>
      <w:bookmarkEnd w:id="7"/>
      <w:bookmarkEnd w:id="8"/>
      <w:bookmarkEnd w:id="9"/>
      <w:bookmarkEnd w:id="10"/>
      <w:bookmarkEnd w:id="11"/>
      <w:bookmarkEnd w:id="12"/>
    </w:p>
    <w:p w:rsidR="007A1185" w:rsidRDefault="007A1185" w:rsidP="007A1185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13" w:name="_Toc1388737"/>
      <w:bookmarkStart w:id="14" w:name="_Toc1389218"/>
      <w:bookmarkStart w:id="15" w:name="_Toc3879396"/>
      <w:bookmarkStart w:id="16" w:name="_Toc13232825"/>
      <w:bookmarkStart w:id="17" w:name="_Toc13566934"/>
      <w:bookmarkStart w:id="18" w:name="_Toc13567202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tom</w:t>
      </w:r>
      <w:bookmarkEnd w:id="13"/>
      <w:bookmarkEnd w:id="14"/>
      <w:bookmarkEnd w:id="15"/>
      <w:bookmarkEnd w:id="16"/>
      <w:bookmarkEnd w:id="17"/>
      <w:bookmarkEnd w:id="18"/>
    </w:p>
    <w:p w:rsidR="007A1185" w:rsidRDefault="007A1185" w:rsidP="007A118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7A1185" w:rsidRDefault="007A1185" w:rsidP="007A118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7A1185" w:rsidRDefault="007A1185" w:rsidP="007A1185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19" w:name="_Toc1388738"/>
      <w:bookmarkStart w:id="20" w:name="_Toc1389219"/>
      <w:bookmarkStart w:id="21" w:name="_Toc3879397"/>
      <w:bookmarkStart w:id="22" w:name="_Toc13232826"/>
      <w:bookmarkStart w:id="23" w:name="_Toc13566935"/>
      <w:bookmarkStart w:id="24" w:name="_Toc13567203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…………………………..</w:t>
      </w:r>
      <w:bookmarkEnd w:id="19"/>
      <w:bookmarkEnd w:id="20"/>
      <w:bookmarkEnd w:id="21"/>
      <w:bookmarkEnd w:id="22"/>
      <w:bookmarkEnd w:id="23"/>
      <w:bookmarkEnd w:id="24"/>
    </w:p>
    <w:p w:rsidR="007A1185" w:rsidRDefault="007A1185" w:rsidP="007A1185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25" w:name="_Toc1388739"/>
      <w:bookmarkStart w:id="26" w:name="_Toc1389220"/>
      <w:bookmarkStart w:id="27" w:name="_Toc3879398"/>
      <w:bookmarkStart w:id="28" w:name="_Toc13232827"/>
      <w:bookmarkStart w:id="29" w:name="_Toc13566936"/>
      <w:bookmarkStart w:id="30" w:name="_Toc13567204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(sygnatura archiwalna)</w:t>
      </w:r>
      <w:bookmarkEnd w:id="25"/>
      <w:bookmarkEnd w:id="26"/>
      <w:bookmarkEnd w:id="27"/>
      <w:bookmarkEnd w:id="28"/>
      <w:bookmarkEnd w:id="29"/>
      <w:bookmarkEnd w:id="30"/>
    </w:p>
    <w:p w:rsidR="007A1185" w:rsidRDefault="007A1185" w:rsidP="007A1185">
      <w:pPr>
        <w:spacing w:after="0" w:line="36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E71991" w:rsidRDefault="00E71991" w:rsidP="007A1185">
      <w:pPr>
        <w:spacing w:after="0" w:line="36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7A1185" w:rsidRDefault="007A1185" w:rsidP="007A1185"/>
    <w:p w:rsidR="007A1185" w:rsidRDefault="007A1185" w:rsidP="007A1185"/>
    <w:p w:rsidR="007A1185" w:rsidRDefault="007A1185" w:rsidP="007A1185"/>
    <w:p w:rsidR="007A1185" w:rsidRDefault="007A1185" w:rsidP="007A1185"/>
    <w:p w:rsidR="007A1185" w:rsidRDefault="007A1185" w:rsidP="007A1185"/>
    <w:p w:rsidR="007A1185" w:rsidRDefault="007A1185" w:rsidP="007A1185"/>
    <w:p w:rsidR="007A1185" w:rsidRDefault="007A1185" w:rsidP="007A1185"/>
    <w:p w:rsidR="008C736E" w:rsidRDefault="008C736E"/>
    <w:sectPr w:rsidR="008C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0C"/>
    <w:rsid w:val="0078040C"/>
    <w:rsid w:val="007A1185"/>
    <w:rsid w:val="008C736E"/>
    <w:rsid w:val="00E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3</cp:revision>
  <dcterms:created xsi:type="dcterms:W3CDTF">2021-12-17T09:57:00Z</dcterms:created>
  <dcterms:modified xsi:type="dcterms:W3CDTF">2022-01-21T08:44:00Z</dcterms:modified>
</cp:coreProperties>
</file>